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6DB" w:rsidRDefault="00A166DB" w:rsidP="00A166DB">
      <w:pPr>
        <w:pStyle w:val="A-WriteonLines"/>
      </w:pPr>
      <w:r>
        <w:t>Name ______________________________________</w:t>
      </w:r>
      <w:r>
        <w:br/>
      </w:r>
    </w:p>
    <w:p w:rsidR="00A166DB" w:rsidRPr="002D30CC" w:rsidRDefault="00A166DB" w:rsidP="00A166DB">
      <w:pPr>
        <w:pStyle w:val="A-BH-spaceafter"/>
      </w:pPr>
      <w:r w:rsidRPr="002D30CC">
        <w:t xml:space="preserve">Mind Map: From the Spoken Word </w:t>
      </w:r>
      <w:r>
        <w:br/>
      </w:r>
      <w:r w:rsidRPr="002D30CC">
        <w:t>to the Written Word</w:t>
      </w:r>
    </w:p>
    <w:p w:rsidR="00A166DB" w:rsidRPr="00114207" w:rsidRDefault="00A166DB" w:rsidP="00A166DB">
      <w:pPr>
        <w:pStyle w:val="A-Paragraph-spaceafter"/>
      </w:pPr>
      <w:r w:rsidRPr="00114207">
        <w:t xml:space="preserve">A mind map is a tool that can help us to think about, brainstorm, and organize ideas. </w:t>
      </w:r>
    </w:p>
    <w:p w:rsidR="00A166DB" w:rsidRPr="00114207" w:rsidRDefault="00A166DB" w:rsidP="00A166DB">
      <w:pPr>
        <w:pStyle w:val="A-Paragraph-spaceafter"/>
      </w:pPr>
      <w:r w:rsidRPr="00114207">
        <w:t xml:space="preserve">Take a few minutes to remember experiences from your own life or </w:t>
      </w:r>
      <w:r w:rsidR="002B7F94">
        <w:t xml:space="preserve">from </w:t>
      </w:r>
      <w:r w:rsidRPr="00114207">
        <w:t xml:space="preserve">stories you have heard related to the four topics indicated on the mind map: family, friends, school, and sports. For example, for “family,” you might think about a recent family vacation or a story you have been told about a great-grandparent whom you have never met. For “sports,” you might think about a great volleyball game you played last season or an exciting NBA finals game that you enjoyed watching on TV with your friends. </w:t>
      </w:r>
    </w:p>
    <w:p w:rsidR="00A166DB" w:rsidRPr="00114207" w:rsidRDefault="00A166DB" w:rsidP="00A166DB">
      <w:pPr>
        <w:pStyle w:val="A-Paragraph-spaceafter"/>
      </w:pPr>
      <w:r w:rsidRPr="00114207">
        <w:t>If possible, try to think of two concrete stories related to each of the four topics.</w:t>
      </w:r>
    </w:p>
    <w:p w:rsidR="00A166DB" w:rsidRDefault="00A166DB" w:rsidP="00A166DB">
      <w:pPr>
        <w:pStyle w:val="A-Paragraph"/>
      </w:pPr>
      <w:r w:rsidRPr="004B072F">
        <w:t xml:space="preserve">As you brainstorm about </w:t>
      </w:r>
      <w:r>
        <w:t xml:space="preserve">stories related to a particular </w:t>
      </w:r>
      <w:r w:rsidRPr="004B072F">
        <w:t xml:space="preserve">topic, write supporting details on the lines </w:t>
      </w:r>
      <w:r>
        <w:t xml:space="preserve">provided </w:t>
      </w:r>
      <w:r w:rsidRPr="004B072F">
        <w:t>that connect to th</w:t>
      </w:r>
      <w:r>
        <w:t>at</w:t>
      </w:r>
      <w:r w:rsidRPr="004B072F">
        <w:t xml:space="preserve"> topic.</w:t>
      </w:r>
      <w:r>
        <w:t xml:space="preserve"> D</w:t>
      </w:r>
      <w:r w:rsidRPr="004B072F">
        <w:t xml:space="preserve">raw additional lines </w:t>
      </w:r>
      <w:r>
        <w:t xml:space="preserve">if necessary as you </w:t>
      </w:r>
      <w:r w:rsidRPr="004B072F">
        <w:t xml:space="preserve">write in </w:t>
      </w:r>
      <w:r>
        <w:t xml:space="preserve">more </w:t>
      </w:r>
      <w:r w:rsidRPr="004B072F">
        <w:t>supporting details.</w:t>
      </w:r>
      <w:r>
        <w:t xml:space="preserve"> For example:</w:t>
      </w:r>
    </w:p>
    <w:p w:rsidR="00A166DB" w:rsidRPr="003C5753" w:rsidRDefault="00A166DB" w:rsidP="005D1B7E">
      <w:pPr>
        <w:pStyle w:val="A-BulletList-level1"/>
        <w:ind w:left="270"/>
      </w:pPr>
      <w:r w:rsidRPr="003C5753">
        <w:t xml:space="preserve">You might write </w:t>
      </w:r>
      <w:r w:rsidRPr="003C5753">
        <w:rPr>
          <w:b/>
        </w:rPr>
        <w:t>facts</w:t>
      </w:r>
      <w:r w:rsidRPr="003C5753">
        <w:t xml:space="preserve"> about what happened:</w:t>
      </w:r>
      <w:r>
        <w:t xml:space="preserve"> </w:t>
      </w:r>
      <w:r w:rsidRPr="003C5753">
        <w:t xml:space="preserve">Where did you go for your family vacation? </w:t>
      </w:r>
    </w:p>
    <w:p w:rsidR="00A166DB" w:rsidRPr="003C5753" w:rsidRDefault="00A166DB" w:rsidP="005D1B7E">
      <w:pPr>
        <w:pStyle w:val="A-BulletList-level1"/>
        <w:ind w:left="270"/>
      </w:pPr>
      <w:r w:rsidRPr="003C5753">
        <w:t xml:space="preserve">You might write your </w:t>
      </w:r>
      <w:r w:rsidRPr="003C5753">
        <w:rPr>
          <w:b/>
        </w:rPr>
        <w:t>feelings</w:t>
      </w:r>
      <w:r w:rsidRPr="003C5753">
        <w:t>:</w:t>
      </w:r>
      <w:r>
        <w:t xml:space="preserve"> </w:t>
      </w:r>
      <w:r w:rsidRPr="003C5753">
        <w:t>When you hear about your great-grandmother’s journey to this country as an immigrant, how do you feel?</w:t>
      </w:r>
      <w:r>
        <w:t xml:space="preserve"> </w:t>
      </w:r>
    </w:p>
    <w:p w:rsidR="00A166DB" w:rsidRPr="003C5753" w:rsidRDefault="00A166DB" w:rsidP="005D1B7E">
      <w:pPr>
        <w:pStyle w:val="A-BulletList-level1-spaceafter"/>
        <w:ind w:left="270"/>
      </w:pPr>
      <w:r w:rsidRPr="003C5753">
        <w:t xml:space="preserve">You might write about what this story or experience </w:t>
      </w:r>
      <w:r w:rsidRPr="003C5753">
        <w:rPr>
          <w:b/>
        </w:rPr>
        <w:t>means to you</w:t>
      </w:r>
      <w:r w:rsidRPr="003C5753">
        <w:t>:</w:t>
      </w:r>
      <w:r>
        <w:t xml:space="preserve"> </w:t>
      </w:r>
      <w:r w:rsidRPr="003C5753">
        <w:t xml:space="preserve">What did you learn from playing </w:t>
      </w:r>
      <w:r>
        <w:t xml:space="preserve">volleyball </w:t>
      </w:r>
      <w:r w:rsidRPr="003C5753">
        <w:t>well and fairly, even though you</w:t>
      </w:r>
      <w:r>
        <w:t>r team</w:t>
      </w:r>
      <w:r w:rsidRPr="003C5753">
        <w:t xml:space="preserve"> did not ultimately win the game?</w:t>
      </w:r>
    </w:p>
    <w:p w:rsidR="00A166DB" w:rsidRPr="004B072F" w:rsidRDefault="00A166DB" w:rsidP="00A166DB">
      <w:pPr>
        <w:pStyle w:val="A-Paragraph-spaceafter"/>
      </w:pPr>
      <w:r>
        <w:t xml:space="preserve">You don’t need to </w:t>
      </w:r>
      <w:r w:rsidRPr="004B072F">
        <w:t>writ</w:t>
      </w:r>
      <w:r>
        <w:t>e in</w:t>
      </w:r>
      <w:r w:rsidRPr="004B072F">
        <w:t xml:space="preserve"> complete sentences</w:t>
      </w:r>
      <w:r w:rsidR="00C948CF">
        <w:t>. J</w:t>
      </w:r>
      <w:r>
        <w:t xml:space="preserve">ust use key words and phrases </w:t>
      </w:r>
      <w:r w:rsidRPr="004B072F">
        <w:t xml:space="preserve">that will help you </w:t>
      </w:r>
      <w:r>
        <w:t xml:space="preserve">remember and </w:t>
      </w:r>
      <w:r w:rsidRPr="004B072F">
        <w:t>tell the story.</w:t>
      </w:r>
      <w:bookmarkStart w:id="0" w:name="_GoBack"/>
      <w:bookmarkEnd w:id="0"/>
    </w:p>
    <w:p w:rsidR="00A166DB" w:rsidRPr="004B072F" w:rsidRDefault="00A166DB" w:rsidP="00A166DB">
      <w:pPr>
        <w:spacing w:line="480" w:lineRule="auto"/>
        <w:rPr>
          <w:rFonts w:ascii="Book Antiqua" w:hAnsi="Book Antiqua"/>
          <w:szCs w:val="24"/>
        </w:rPr>
      </w:pPr>
    </w:p>
    <w:p w:rsidR="00A166DB" w:rsidRDefault="00A166DB" w:rsidP="00A166DB">
      <w:pPr>
        <w:spacing w:line="480" w:lineRule="auto"/>
        <w:rPr>
          <w:rFonts w:ascii="Book Antiqua" w:hAnsi="Book Antiqua"/>
          <w:szCs w:val="24"/>
        </w:rPr>
      </w:pPr>
    </w:p>
    <w:p w:rsidR="00AC3816" w:rsidRDefault="00AC3816" w:rsidP="00A166DB">
      <w:pPr>
        <w:spacing w:line="480" w:lineRule="auto"/>
        <w:rPr>
          <w:rFonts w:ascii="Book Antiqua" w:hAnsi="Book Antiqua"/>
          <w:szCs w:val="24"/>
        </w:rPr>
      </w:pPr>
    </w:p>
    <w:p w:rsidR="00AC3816" w:rsidRDefault="00AC3816" w:rsidP="00A166DB">
      <w:pPr>
        <w:spacing w:line="480" w:lineRule="auto"/>
        <w:rPr>
          <w:rFonts w:ascii="Book Antiqua" w:hAnsi="Book Antiqua"/>
          <w:szCs w:val="24"/>
        </w:rPr>
      </w:pPr>
    </w:p>
    <w:p w:rsidR="00AC3816" w:rsidRDefault="00AC3816" w:rsidP="00A166DB">
      <w:pPr>
        <w:spacing w:line="480" w:lineRule="auto"/>
        <w:rPr>
          <w:rFonts w:ascii="Book Antiqua" w:hAnsi="Book Antiqua"/>
          <w:szCs w:val="24"/>
        </w:rPr>
      </w:pPr>
    </w:p>
    <w:p w:rsidR="00AC3816" w:rsidRDefault="00AC3816" w:rsidP="00A166DB">
      <w:pPr>
        <w:spacing w:line="480" w:lineRule="auto"/>
        <w:rPr>
          <w:rFonts w:ascii="Book Antiqua" w:hAnsi="Book Antiqua"/>
          <w:szCs w:val="24"/>
        </w:rPr>
      </w:pPr>
    </w:p>
    <w:p w:rsidR="00AC3816" w:rsidRDefault="00AC3816" w:rsidP="00A166DB">
      <w:pPr>
        <w:spacing w:line="480" w:lineRule="auto"/>
        <w:rPr>
          <w:rFonts w:ascii="Book Antiqua" w:hAnsi="Book Antiqua"/>
          <w:szCs w:val="24"/>
        </w:rPr>
      </w:pPr>
    </w:p>
    <w:p w:rsidR="00AC3816" w:rsidRDefault="00AC3816" w:rsidP="00A166DB">
      <w:pPr>
        <w:spacing w:line="480" w:lineRule="auto"/>
        <w:rPr>
          <w:rFonts w:ascii="Book Antiqua" w:hAnsi="Book Antiqua"/>
          <w:szCs w:val="24"/>
        </w:rPr>
      </w:pPr>
    </w:p>
    <w:p w:rsidR="002F3493" w:rsidRDefault="003B36F4" w:rsidP="00A166DB">
      <w:pPr>
        <w:spacing w:line="480" w:lineRule="auto"/>
        <w:rPr>
          <w:rFonts w:ascii="Book Antiqua" w:hAnsi="Book Antiqua"/>
          <w:noProof/>
          <w:szCs w:val="24"/>
        </w:rPr>
      </w:pPr>
      <w:r>
        <w:rPr>
          <w:rFonts w:ascii="Book Antiqua" w:hAnsi="Book Antiqua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-344170</wp:posOffset>
                </wp:positionH>
                <wp:positionV relativeFrom="paragraph">
                  <wp:posOffset>-327470</wp:posOffset>
                </wp:positionV>
                <wp:extent cx="6982690" cy="7897091"/>
                <wp:effectExtent l="0" t="0" r="8890" b="8890"/>
                <wp:wrapNone/>
                <wp:docPr id="357" name="Text Box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2690" cy="7897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36F4" w:rsidRDefault="003B36F4">
                            <w:r>
                              <w:rPr>
                                <w:rFonts w:ascii="Book Antiqua" w:hAnsi="Book Antiqua"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50D997B2" wp14:editId="469D69E5">
                                  <wp:extent cx="6814362" cy="7983738"/>
                                  <wp:effectExtent l="0" t="0" r="5715" b="0"/>
                                  <wp:docPr id="356" name="Picture 3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6" name="TX005927-Mind Map-01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21493" cy="79920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7" o:spid="_x0000_s1026" type="#_x0000_t202" style="position:absolute;margin-left:-27.1pt;margin-top:-25.8pt;width:549.8pt;height:621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" fillcolor="white [3201]" stroked="f" strokeweight=".5pt">
                <v:textbox>
                  <w:txbxContent>
                    <w:p w:rsidR="003B36F4" w:rsidRDefault="003B36F4">
                      <w:r>
                        <w:rPr>
                          <w:rFonts w:ascii="Book Antiqua" w:hAnsi="Book Antiqua"/>
                          <w:noProof/>
                          <w:szCs w:val="24"/>
                        </w:rPr>
                        <w:drawing>
                          <wp:inline distT="0" distB="0" distL="0" distR="0" wp14:anchorId="50D997B2" wp14:editId="469D69E5">
                            <wp:extent cx="6814362" cy="7983738"/>
                            <wp:effectExtent l="0" t="0" r="5715" b="0"/>
                            <wp:docPr id="356" name="Picture 3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6" name="TX005927-Mind Map-01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21493" cy="79920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F3493">
        <w:rPr>
          <w:rFonts w:ascii="Book Antiqua" w:hAnsi="Book Antiqua"/>
          <w:noProof/>
          <w:szCs w:val="24"/>
        </w:rPr>
        <w:t xml:space="preserve">      </w:t>
      </w:r>
    </w:p>
    <w:p w:rsidR="00AC3816" w:rsidRDefault="002F3493" w:rsidP="00A166DB">
      <w:pPr>
        <w:spacing w:line="480" w:lineRule="auto"/>
        <w:rPr>
          <w:rFonts w:ascii="Book Antiqua" w:hAnsi="Book Antiqua"/>
          <w:szCs w:val="24"/>
        </w:rPr>
      </w:pPr>
      <w:r>
        <w:rPr>
          <w:rFonts w:ascii="Book Antiqua" w:hAnsi="Book Antiqua"/>
          <w:noProof/>
          <w:szCs w:val="24"/>
        </w:rPr>
        <w:t xml:space="preserve">        </w:t>
      </w:r>
      <w:r w:rsidR="00296E6F">
        <w:rPr>
          <w:rFonts w:ascii="Book Antiqua" w:hAnsi="Book Antiqua"/>
          <w:noProof/>
          <w:szCs w:val="24"/>
        </w:rPr>
        <w:softHyphen/>
      </w:r>
    </w:p>
    <w:p w:rsidR="006C199B" w:rsidRDefault="006C199B" w:rsidP="00645167"/>
    <w:sectPr w:rsidR="006C199B" w:rsidSect="00984C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6F2376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2F349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005927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7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6F2376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2F349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005927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7B112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005927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7B112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005927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BF38FE" w:rsidP="00634278">
    <w:pPr>
      <w:pStyle w:val="A-Header-articletitlepage2"/>
    </w:pPr>
    <w:r w:rsidRPr="002D30CC">
      <w:t>Mind Map: From the Spoken Word to the Written Word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2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8071865"/>
    <w:multiLevelType w:val="hybridMultilevel"/>
    <w:tmpl w:val="31BA0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5"/>
  </w:num>
  <w:num w:numId="2">
    <w:abstractNumId w:val="9"/>
  </w:num>
  <w:num w:numId="3">
    <w:abstractNumId w:val="14"/>
  </w:num>
  <w:num w:numId="4">
    <w:abstractNumId w:val="17"/>
  </w:num>
  <w:num w:numId="5">
    <w:abstractNumId w:val="20"/>
  </w:num>
  <w:num w:numId="6">
    <w:abstractNumId w:val="0"/>
  </w:num>
  <w:num w:numId="7">
    <w:abstractNumId w:val="26"/>
  </w:num>
  <w:num w:numId="8">
    <w:abstractNumId w:val="5"/>
  </w:num>
  <w:num w:numId="9">
    <w:abstractNumId w:val="30"/>
  </w:num>
  <w:num w:numId="10">
    <w:abstractNumId w:val="12"/>
  </w:num>
  <w:num w:numId="11">
    <w:abstractNumId w:val="8"/>
  </w:num>
  <w:num w:numId="12">
    <w:abstractNumId w:val="23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18"/>
  </w:num>
  <w:num w:numId="18">
    <w:abstractNumId w:val="13"/>
  </w:num>
  <w:num w:numId="19">
    <w:abstractNumId w:val="21"/>
  </w:num>
  <w:num w:numId="20">
    <w:abstractNumId w:val="28"/>
  </w:num>
  <w:num w:numId="21">
    <w:abstractNumId w:val="22"/>
  </w:num>
  <w:num w:numId="22">
    <w:abstractNumId w:val="29"/>
  </w:num>
  <w:num w:numId="23">
    <w:abstractNumId w:val="10"/>
  </w:num>
  <w:num w:numId="24">
    <w:abstractNumId w:val="24"/>
  </w:num>
  <w:num w:numId="25">
    <w:abstractNumId w:val="2"/>
  </w:num>
  <w:num w:numId="26">
    <w:abstractNumId w:val="27"/>
  </w:num>
  <w:num w:numId="27">
    <w:abstractNumId w:val="19"/>
  </w:num>
  <w:num w:numId="28">
    <w:abstractNumId w:val="35"/>
  </w:num>
  <w:num w:numId="29">
    <w:abstractNumId w:val="11"/>
  </w:num>
  <w:num w:numId="30">
    <w:abstractNumId w:val="33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6"/>
  </w:num>
  <w:num w:numId="37">
    <w:abstractNumId w:val="15"/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4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96E6F"/>
    <w:rsid w:val="002A4E6A"/>
    <w:rsid w:val="002A74AD"/>
    <w:rsid w:val="002B7F94"/>
    <w:rsid w:val="002D0851"/>
    <w:rsid w:val="002E0443"/>
    <w:rsid w:val="002E1A1D"/>
    <w:rsid w:val="002E77F4"/>
    <w:rsid w:val="002F3493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B36F4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D1B7E"/>
    <w:rsid w:val="005E0C08"/>
    <w:rsid w:val="005E1F1B"/>
    <w:rsid w:val="005E5CE2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45167"/>
    <w:rsid w:val="00645A10"/>
    <w:rsid w:val="006515F4"/>
    <w:rsid w:val="006528AE"/>
    <w:rsid w:val="00652A68"/>
    <w:rsid w:val="00656241"/>
    <w:rsid w:val="006609CF"/>
    <w:rsid w:val="00670AE9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2376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3044"/>
    <w:rsid w:val="00784075"/>
    <w:rsid w:val="00786E12"/>
    <w:rsid w:val="00793858"/>
    <w:rsid w:val="007B1126"/>
    <w:rsid w:val="007B17B9"/>
    <w:rsid w:val="007B4844"/>
    <w:rsid w:val="007D21A6"/>
    <w:rsid w:val="007D41EB"/>
    <w:rsid w:val="007E01EA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42AC9"/>
    <w:rsid w:val="00843039"/>
    <w:rsid w:val="00847B4C"/>
    <w:rsid w:val="008541FB"/>
    <w:rsid w:val="0085547F"/>
    <w:rsid w:val="00861A93"/>
    <w:rsid w:val="00866DE0"/>
    <w:rsid w:val="00883D20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2002"/>
    <w:rsid w:val="00984CD1"/>
    <w:rsid w:val="00987141"/>
    <w:rsid w:val="00987734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166DB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188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3816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F38FE"/>
    <w:rsid w:val="00C01E2D"/>
    <w:rsid w:val="00C0655C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60F8"/>
    <w:rsid w:val="00C76C12"/>
    <w:rsid w:val="00C84BF3"/>
    <w:rsid w:val="00C91156"/>
    <w:rsid w:val="00C948CF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E01DE6"/>
    <w:rsid w:val="00E02EAF"/>
    <w:rsid w:val="00E069BA"/>
    <w:rsid w:val="00E12E92"/>
    <w:rsid w:val="00E16237"/>
    <w:rsid w:val="00E2045E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CF0D4-E14E-4C59-8A50-215FCE34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148</cp:revision>
  <cp:lastPrinted>2018-04-06T18:09:00Z</cp:lastPrinted>
  <dcterms:created xsi:type="dcterms:W3CDTF">2011-05-03T23:25:00Z</dcterms:created>
  <dcterms:modified xsi:type="dcterms:W3CDTF">2019-01-22T20:03:00Z</dcterms:modified>
</cp:coreProperties>
</file>